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BC80" w14:textId="77777777" w:rsidR="00663D3A" w:rsidRPr="00663D3A" w:rsidRDefault="00663D3A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3827"/>
      </w:tblGrid>
      <w:tr w:rsidR="000D7340" w14:paraId="0B2D89A2" w14:textId="77777777" w:rsidTr="00663D3A">
        <w:trPr>
          <w:cantSplit/>
          <w:trHeight w:val="1283"/>
        </w:trPr>
        <w:tc>
          <w:tcPr>
            <w:tcW w:w="5387" w:type="dxa"/>
            <w:vAlign w:val="center"/>
          </w:tcPr>
          <w:p w14:paraId="688E2A3A" w14:textId="77777777" w:rsidR="000D7340" w:rsidRDefault="00663D3A" w:rsidP="00663D3A">
            <w:pPr>
              <w:rPr>
                <w:b/>
                <w:sz w:val="28"/>
              </w:rPr>
            </w:pPr>
            <w:r>
              <w:rPr>
                <w:rFonts w:ascii="Arial" w:hAnsi="Arial"/>
                <w:sz w:val="48"/>
              </w:rPr>
              <w:t>Person Specification</w:t>
            </w:r>
          </w:p>
        </w:tc>
        <w:tc>
          <w:tcPr>
            <w:tcW w:w="3827" w:type="dxa"/>
            <w:vAlign w:val="center"/>
          </w:tcPr>
          <w:p w14:paraId="30F6E7F6" w14:textId="77777777" w:rsidR="000D7340" w:rsidRDefault="00B614C8" w:rsidP="000E29BF">
            <w:pPr>
              <w:jc w:val="right"/>
              <w:rPr>
                <w:b/>
                <w:sz w:val="28"/>
              </w:rPr>
            </w:pPr>
            <w:r>
              <w:rPr>
                <w:noProof/>
              </w:rPr>
              <w:pict w14:anchorId="47CA6EA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23pt;height:46.5pt;visibility:visible">
                  <v:imagedata r:id="rId8" o:title=""/>
                </v:shape>
              </w:pict>
            </w:r>
          </w:p>
        </w:tc>
      </w:tr>
    </w:tbl>
    <w:p w14:paraId="6D05C758" w14:textId="77777777" w:rsidR="000D7340" w:rsidRPr="00AF46DE" w:rsidRDefault="000D7340" w:rsidP="000D7340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90"/>
        <w:gridCol w:w="992"/>
        <w:gridCol w:w="2571"/>
        <w:gridCol w:w="3027"/>
      </w:tblGrid>
      <w:tr w:rsidR="000D7340" w14:paraId="28B30C34" w14:textId="77777777" w:rsidTr="000E29BF">
        <w:trPr>
          <w:cantSplit/>
          <w:trHeight w:val="480"/>
        </w:trPr>
        <w:tc>
          <w:tcPr>
            <w:tcW w:w="9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auto" w:fill="auto"/>
          </w:tcPr>
          <w:p w14:paraId="11BD5D5A" w14:textId="77777777" w:rsidR="000D7340" w:rsidRDefault="000D7340" w:rsidP="000E29BF">
            <w:pPr>
              <w:rPr>
                <w:rFonts w:ascii="Arial" w:hAnsi="Arial" w:cs="Arial"/>
                <w:sz w:val="36"/>
              </w:rPr>
            </w:pPr>
          </w:p>
        </w:tc>
      </w:tr>
      <w:tr w:rsidR="000D7340" w14:paraId="29520D0A" w14:textId="77777777" w:rsidTr="00663D3A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7FDCE" w14:textId="77777777" w:rsidR="000D7340" w:rsidRPr="00A6258F" w:rsidRDefault="000D7340" w:rsidP="000E29BF">
            <w:pPr>
              <w:pStyle w:val="Heading8"/>
              <w:autoSpaceDE/>
              <w:autoSpaceDN/>
              <w:adjustRightInd/>
              <w:rPr>
                <w:rFonts w:ascii="Aptos" w:hAnsi="Aptos" w:cs="Times New Roman"/>
                <w:iCs/>
                <w:szCs w:val="20"/>
                <w:lang w:val="en-GB"/>
              </w:rPr>
            </w:pPr>
            <w:r w:rsidRPr="00A6258F">
              <w:rPr>
                <w:rFonts w:ascii="Aptos" w:hAnsi="Aptos" w:cs="Times New Roman"/>
                <w:iCs/>
                <w:szCs w:val="20"/>
                <w:lang w:val="en-GB"/>
              </w:rPr>
              <w:t>Job Title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0BCA7" w14:textId="1DFC3F99" w:rsidR="000D7340" w:rsidRPr="00A6258F" w:rsidRDefault="0001772A" w:rsidP="000E29BF">
            <w:pPr>
              <w:rPr>
                <w:rFonts w:ascii="Aptos" w:hAnsi="Aptos"/>
                <w:iCs/>
                <w:szCs w:val="22"/>
              </w:rPr>
            </w:pPr>
            <w:r w:rsidRPr="0001772A">
              <w:rPr>
                <w:rFonts w:ascii="Aptos" w:hAnsi="Aptos" w:cs="Arial"/>
                <w:iCs/>
                <w:szCs w:val="22"/>
              </w:rPr>
              <w:t>Payroll &amp; Pensions Officer</w:t>
            </w:r>
          </w:p>
        </w:tc>
      </w:tr>
      <w:tr w:rsidR="000D7340" w14:paraId="358014FA" w14:textId="77777777" w:rsidTr="00663D3A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FF37" w14:textId="77777777" w:rsidR="000D7340" w:rsidRPr="00A6258F" w:rsidRDefault="000D7340" w:rsidP="000E29BF">
            <w:pPr>
              <w:jc w:val="left"/>
              <w:rPr>
                <w:rFonts w:ascii="Aptos" w:hAnsi="Aptos"/>
                <w:b/>
                <w:bCs/>
                <w:iCs/>
              </w:rPr>
            </w:pPr>
            <w:r w:rsidRPr="00A6258F">
              <w:rPr>
                <w:rFonts w:ascii="Aptos" w:hAnsi="Aptos"/>
                <w:b/>
                <w:bCs/>
                <w:iCs/>
              </w:rPr>
              <w:t>Department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DBEDE" w14:textId="77777777" w:rsidR="000D7340" w:rsidRPr="00A6258F" w:rsidRDefault="00261F9B" w:rsidP="00261F9B">
            <w:pPr>
              <w:rPr>
                <w:rFonts w:ascii="Aptos" w:hAnsi="Aptos"/>
                <w:iCs/>
                <w:szCs w:val="22"/>
              </w:rPr>
            </w:pPr>
            <w:r w:rsidRPr="00A6258F">
              <w:rPr>
                <w:rFonts w:ascii="Aptos" w:hAnsi="Aptos" w:cs="Arial"/>
                <w:iCs/>
                <w:szCs w:val="22"/>
              </w:rPr>
              <w:t>Financ</w:t>
            </w:r>
            <w:r w:rsidR="007A7AD9" w:rsidRPr="00A6258F">
              <w:rPr>
                <w:rFonts w:ascii="Aptos" w:hAnsi="Aptos" w:cs="Arial"/>
                <w:iCs/>
                <w:szCs w:val="22"/>
              </w:rPr>
              <w:t>e</w:t>
            </w:r>
          </w:p>
        </w:tc>
      </w:tr>
      <w:tr w:rsidR="000D7340" w14:paraId="4281C012" w14:textId="77777777" w:rsidTr="00663D3A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9BDB" w14:textId="77777777" w:rsidR="000D7340" w:rsidRPr="00A6258F" w:rsidRDefault="000D7340" w:rsidP="000E29BF">
            <w:pPr>
              <w:jc w:val="left"/>
              <w:rPr>
                <w:rFonts w:ascii="Aptos" w:hAnsi="Aptos"/>
                <w:b/>
                <w:bCs/>
                <w:iCs/>
              </w:rPr>
            </w:pPr>
            <w:r w:rsidRPr="00A6258F">
              <w:rPr>
                <w:rFonts w:ascii="Aptos" w:hAnsi="Aptos"/>
                <w:b/>
                <w:bCs/>
                <w:iCs/>
              </w:rPr>
              <w:t>Responsible To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4DCA6" w14:textId="77777777" w:rsidR="000D7340" w:rsidRPr="00A6258F" w:rsidRDefault="00ED1819" w:rsidP="000E29BF">
            <w:pPr>
              <w:rPr>
                <w:rFonts w:ascii="Aptos" w:hAnsi="Aptos"/>
                <w:iCs/>
                <w:szCs w:val="22"/>
              </w:rPr>
            </w:pPr>
            <w:r w:rsidRPr="00A6258F">
              <w:rPr>
                <w:rFonts w:ascii="Aptos" w:hAnsi="Aptos" w:cs="Arial"/>
                <w:iCs/>
                <w:szCs w:val="22"/>
              </w:rPr>
              <w:t>Finance Manager</w:t>
            </w:r>
          </w:p>
        </w:tc>
      </w:tr>
      <w:tr w:rsidR="000D7340" w14:paraId="7C6C325E" w14:textId="77777777" w:rsidTr="00663D3A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23E72" w14:textId="77777777" w:rsidR="000D7340" w:rsidRPr="00A6258F" w:rsidRDefault="000D7340" w:rsidP="000E29BF">
            <w:pPr>
              <w:jc w:val="left"/>
              <w:rPr>
                <w:rFonts w:ascii="Aptos" w:hAnsi="Aptos"/>
                <w:b/>
                <w:bCs/>
                <w:iCs/>
              </w:rPr>
            </w:pPr>
            <w:r w:rsidRPr="00A6258F">
              <w:rPr>
                <w:rFonts w:ascii="Aptos" w:hAnsi="Aptos"/>
                <w:b/>
                <w:bCs/>
                <w:iCs/>
              </w:rPr>
              <w:t>Responsible For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24EF6" w14:textId="77777777" w:rsidR="000D7340" w:rsidRPr="00A6258F" w:rsidRDefault="00ED1819" w:rsidP="000E29BF">
            <w:pPr>
              <w:rPr>
                <w:rFonts w:ascii="Aptos" w:hAnsi="Aptos"/>
                <w:iCs/>
                <w:szCs w:val="22"/>
              </w:rPr>
            </w:pPr>
            <w:r w:rsidRPr="00A6258F">
              <w:rPr>
                <w:rFonts w:ascii="Aptos" w:hAnsi="Aptos"/>
                <w:iCs/>
                <w:szCs w:val="22"/>
              </w:rPr>
              <w:t>N/A</w:t>
            </w:r>
          </w:p>
        </w:tc>
      </w:tr>
      <w:tr w:rsidR="000D7340" w14:paraId="5F6E93F8" w14:textId="77777777" w:rsidTr="00663D3A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53BDB" w14:textId="77777777" w:rsidR="000D7340" w:rsidRPr="00A6258F" w:rsidRDefault="000D7340" w:rsidP="000E29BF">
            <w:pPr>
              <w:jc w:val="left"/>
              <w:rPr>
                <w:rFonts w:ascii="Aptos" w:hAnsi="Aptos"/>
                <w:b/>
                <w:bCs/>
                <w:iCs/>
              </w:rPr>
            </w:pPr>
            <w:r w:rsidRPr="00A6258F">
              <w:rPr>
                <w:rFonts w:ascii="Aptos" w:hAnsi="Aptos"/>
                <w:b/>
                <w:bCs/>
                <w:iCs/>
              </w:rPr>
              <w:t>Grade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61633" w14:textId="77777777" w:rsidR="000D7340" w:rsidRPr="00A6258F" w:rsidRDefault="00282502" w:rsidP="000E29BF">
            <w:pPr>
              <w:rPr>
                <w:rFonts w:ascii="Aptos" w:hAnsi="Aptos"/>
                <w:iCs/>
                <w:szCs w:val="22"/>
              </w:rPr>
            </w:pPr>
            <w:r w:rsidRPr="00A6258F">
              <w:rPr>
                <w:rFonts w:ascii="Aptos" w:hAnsi="Aptos"/>
                <w:iCs/>
                <w:szCs w:val="22"/>
              </w:rPr>
              <w:t>Six</w:t>
            </w:r>
          </w:p>
        </w:tc>
      </w:tr>
      <w:tr w:rsidR="000D7340" w14:paraId="7CDFC94E" w14:textId="77777777" w:rsidTr="00663D3A">
        <w:trPr>
          <w:cantSplit/>
          <w:trHeight w:val="390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F6B15" w14:textId="77777777" w:rsidR="000D7340" w:rsidRPr="00A6258F" w:rsidRDefault="000D7340" w:rsidP="000E29BF">
            <w:pPr>
              <w:jc w:val="left"/>
              <w:rPr>
                <w:rFonts w:ascii="Aptos" w:hAnsi="Aptos"/>
                <w:b/>
                <w:bCs/>
                <w:iCs/>
              </w:rPr>
            </w:pPr>
            <w:r w:rsidRPr="00A6258F">
              <w:rPr>
                <w:rFonts w:ascii="Aptos" w:hAnsi="Aptos"/>
                <w:b/>
                <w:bCs/>
                <w:iCs/>
              </w:rPr>
              <w:t>Location</w:t>
            </w: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BE43D" w14:textId="77777777" w:rsidR="000D7340" w:rsidRPr="00A6258F" w:rsidRDefault="00ED1819" w:rsidP="000E29BF">
            <w:pPr>
              <w:rPr>
                <w:rFonts w:ascii="Aptos" w:hAnsi="Aptos"/>
                <w:iCs/>
                <w:szCs w:val="22"/>
              </w:rPr>
            </w:pPr>
            <w:r w:rsidRPr="00A6258F">
              <w:rPr>
                <w:rFonts w:ascii="Aptos" w:hAnsi="Aptos" w:cs="Arial"/>
                <w:iCs/>
                <w:szCs w:val="22"/>
              </w:rPr>
              <w:t xml:space="preserve">Executive Office, </w:t>
            </w:r>
            <w:r w:rsidR="009F1F7E" w:rsidRPr="00A6258F">
              <w:rPr>
                <w:rFonts w:ascii="Aptos" w:hAnsi="Aptos" w:cs="Arial"/>
                <w:iCs/>
                <w:szCs w:val="22"/>
              </w:rPr>
              <w:t>UHI House</w:t>
            </w:r>
            <w:r w:rsidRPr="00A6258F">
              <w:rPr>
                <w:rFonts w:ascii="Aptos" w:hAnsi="Aptos" w:cs="Arial"/>
                <w:iCs/>
                <w:szCs w:val="22"/>
              </w:rPr>
              <w:t>, Inverness</w:t>
            </w:r>
          </w:p>
        </w:tc>
      </w:tr>
      <w:tr w:rsidR="000D7340" w14:paraId="3A0DBDD2" w14:textId="77777777" w:rsidTr="00AF46DE">
        <w:trPr>
          <w:cantSplit/>
          <w:trHeight w:val="156"/>
        </w:trPr>
        <w:tc>
          <w:tcPr>
            <w:tcW w:w="3482" w:type="dxa"/>
            <w:gridSpan w:val="2"/>
            <w:tcBorders>
              <w:top w:val="single" w:sz="6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303AAAAD" w14:textId="77777777" w:rsidR="000D7340" w:rsidRPr="00AF46DE" w:rsidRDefault="000D7340" w:rsidP="000E29BF">
            <w:pPr>
              <w:jc w:val="left"/>
              <w:rPr>
                <w:rFonts w:ascii="Arial" w:hAnsi="Arial"/>
                <w:b/>
                <w:bCs/>
                <w:iCs/>
                <w:sz w:val="8"/>
                <w:szCs w:val="8"/>
              </w:rPr>
            </w:pPr>
          </w:p>
        </w:tc>
        <w:tc>
          <w:tcPr>
            <w:tcW w:w="5598" w:type="dxa"/>
            <w:gridSpan w:val="2"/>
            <w:tcBorders>
              <w:top w:val="single" w:sz="6" w:space="0" w:color="auto"/>
              <w:left w:val="single" w:sz="4" w:space="0" w:color="FFFFFF"/>
              <w:right w:val="single" w:sz="4" w:space="0" w:color="FFFFFF"/>
            </w:tcBorders>
          </w:tcPr>
          <w:p w14:paraId="55B273B5" w14:textId="77777777" w:rsidR="000D7340" w:rsidRPr="00AF46DE" w:rsidRDefault="000D7340" w:rsidP="000E29BF">
            <w:pPr>
              <w:rPr>
                <w:rFonts w:ascii="Arial" w:hAnsi="Arial"/>
                <w:iCs/>
                <w:sz w:val="8"/>
                <w:szCs w:val="8"/>
              </w:rPr>
            </w:pPr>
          </w:p>
        </w:tc>
      </w:tr>
      <w:tr w:rsidR="000D7340" w14:paraId="37CC9224" w14:textId="77777777" w:rsidTr="00AF46DE">
        <w:trPr>
          <w:cantSplit/>
          <w:trHeight w:val="480"/>
        </w:trPr>
        <w:tc>
          <w:tcPr>
            <w:tcW w:w="249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auto" w:fill="auto"/>
          </w:tcPr>
          <w:p w14:paraId="3C37FDAD" w14:textId="77777777" w:rsidR="000D7340" w:rsidRDefault="000D7340" w:rsidP="000E29BF">
            <w:pPr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Criteria</w:t>
            </w:r>
          </w:p>
        </w:tc>
        <w:tc>
          <w:tcPr>
            <w:tcW w:w="3563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auto" w:fill="auto"/>
          </w:tcPr>
          <w:p w14:paraId="4B0BAE43" w14:textId="77777777" w:rsidR="000D7340" w:rsidRDefault="000D7340" w:rsidP="000E29BF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Essential</w:t>
            </w:r>
          </w:p>
        </w:tc>
        <w:tc>
          <w:tcPr>
            <w:tcW w:w="302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auto" w:fill="auto"/>
          </w:tcPr>
          <w:p w14:paraId="1A292712" w14:textId="77777777" w:rsidR="000D7340" w:rsidRDefault="000D7340" w:rsidP="000E29BF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Desirable</w:t>
            </w:r>
          </w:p>
        </w:tc>
      </w:tr>
      <w:tr w:rsidR="002710C9" w14:paraId="12F3114F" w14:textId="77777777" w:rsidTr="002710C9">
        <w:trPr>
          <w:cantSplit/>
          <w:trHeight w:val="1255"/>
        </w:trPr>
        <w:tc>
          <w:tcPr>
            <w:tcW w:w="2490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F362F" w14:textId="77777777" w:rsidR="002710C9" w:rsidRDefault="002710C9" w:rsidP="002710C9">
            <w:pPr>
              <w:pStyle w:val="Heading4"/>
              <w:jc w:val="left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Qualifications</w:t>
            </w:r>
          </w:p>
        </w:tc>
        <w:tc>
          <w:tcPr>
            <w:tcW w:w="3563" w:type="dxa"/>
            <w:gridSpan w:val="2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9D5A" w14:textId="3E78E1C2" w:rsidR="002710C9" w:rsidRPr="00B614C8" w:rsidRDefault="001D0988" w:rsidP="002710C9">
            <w:pPr>
              <w:numPr>
                <w:ilvl w:val="0"/>
                <w:numId w:val="39"/>
              </w:numPr>
              <w:tabs>
                <w:tab w:val="clear" w:pos="360"/>
                <w:tab w:val="num" w:pos="-3936"/>
              </w:tabs>
              <w:autoSpaceDE w:val="0"/>
              <w:autoSpaceDN w:val="0"/>
              <w:ind w:left="317" w:hanging="317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 xml:space="preserve">HNC/HND or equivalent in an appropriate discipline </w:t>
            </w:r>
            <w:r w:rsidR="0001772A" w:rsidRPr="00B614C8">
              <w:rPr>
                <w:rFonts w:ascii="Aptos" w:hAnsi="Aptos" w:cs="Arial"/>
                <w:szCs w:val="22"/>
              </w:rPr>
              <w:t>or</w:t>
            </w:r>
            <w:r w:rsidR="00816837" w:rsidRPr="00B614C8">
              <w:rPr>
                <w:rFonts w:ascii="Aptos" w:hAnsi="Aptos" w:cs="Arial"/>
                <w:szCs w:val="22"/>
              </w:rPr>
              <w:t xml:space="preserve"> qualified to</w:t>
            </w:r>
            <w:r w:rsidR="0001772A" w:rsidRPr="00B614C8">
              <w:rPr>
                <w:rFonts w:ascii="Aptos" w:hAnsi="Aptos" w:cs="Arial"/>
                <w:szCs w:val="22"/>
              </w:rPr>
              <w:t xml:space="preserve"> </w:t>
            </w:r>
            <w:r w:rsidRPr="00B614C8">
              <w:rPr>
                <w:rFonts w:ascii="Aptos" w:hAnsi="Aptos" w:cs="Arial"/>
                <w:szCs w:val="22"/>
              </w:rPr>
              <w:t>an equivalent level by virtue of experience.</w:t>
            </w:r>
          </w:p>
          <w:p w14:paraId="61E9FEF3" w14:textId="77777777" w:rsidR="001D0988" w:rsidRPr="00B614C8" w:rsidRDefault="001D0988" w:rsidP="002710C9">
            <w:pPr>
              <w:numPr>
                <w:ilvl w:val="0"/>
                <w:numId w:val="39"/>
              </w:numPr>
              <w:tabs>
                <w:tab w:val="clear" w:pos="360"/>
                <w:tab w:val="num" w:pos="-3936"/>
              </w:tabs>
              <w:autoSpaceDE w:val="0"/>
              <w:autoSpaceDN w:val="0"/>
              <w:ind w:left="317" w:hanging="317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Evidence of continuous professional development</w:t>
            </w:r>
            <w:r w:rsidR="0001772A" w:rsidRPr="00B614C8">
              <w:rPr>
                <w:rFonts w:ascii="Aptos" w:hAnsi="Aptos" w:cs="Arial"/>
                <w:szCs w:val="22"/>
              </w:rPr>
              <w:t>.</w:t>
            </w:r>
          </w:p>
          <w:p w14:paraId="689E915F" w14:textId="6F7B2EC9" w:rsidR="00DF5CF9" w:rsidRPr="00B614C8" w:rsidRDefault="00DF5CF9" w:rsidP="00DF5CF9">
            <w:pPr>
              <w:autoSpaceDE w:val="0"/>
              <w:autoSpaceDN w:val="0"/>
              <w:ind w:left="317"/>
              <w:jc w:val="left"/>
              <w:rPr>
                <w:rFonts w:ascii="Aptos" w:hAnsi="Aptos" w:cs="Arial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BE3B9" w14:textId="53BE57FD" w:rsidR="002710C9" w:rsidRPr="00B614C8" w:rsidRDefault="001D0988" w:rsidP="00296AF3">
            <w:pPr>
              <w:numPr>
                <w:ilvl w:val="0"/>
                <w:numId w:val="38"/>
              </w:numPr>
              <w:tabs>
                <w:tab w:val="clear" w:pos="720"/>
                <w:tab w:val="num" w:pos="376"/>
              </w:tabs>
              <w:ind w:left="376" w:hanging="376"/>
              <w:jc w:val="left"/>
              <w:rPr>
                <w:rFonts w:ascii="Aptos" w:hAnsi="Aptos"/>
                <w:iCs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CIPP (Chartered Institute of Payroll Professionals) qualification or studying towards it.</w:t>
            </w:r>
          </w:p>
          <w:p w14:paraId="629BED7F" w14:textId="77777777" w:rsidR="002710C9" w:rsidRPr="00B614C8" w:rsidRDefault="002710C9" w:rsidP="002710C9">
            <w:pPr>
              <w:rPr>
                <w:rFonts w:ascii="Aptos" w:hAnsi="Aptos"/>
                <w:iCs/>
                <w:szCs w:val="22"/>
              </w:rPr>
            </w:pPr>
          </w:p>
        </w:tc>
      </w:tr>
      <w:tr w:rsidR="002710C9" w14:paraId="26822DCA" w14:textId="77777777" w:rsidTr="00242826">
        <w:trPr>
          <w:cantSplit/>
          <w:trHeight w:val="2676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BB3F5" w14:textId="77777777" w:rsidR="002710C9" w:rsidRDefault="002710C9" w:rsidP="002710C9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Experience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37095" w14:textId="0A9D4471" w:rsidR="002710C9" w:rsidRPr="00B614C8" w:rsidRDefault="002710C9" w:rsidP="002710C9">
            <w:pPr>
              <w:numPr>
                <w:ilvl w:val="0"/>
                <w:numId w:val="39"/>
              </w:numPr>
              <w:tabs>
                <w:tab w:val="clear" w:pos="360"/>
                <w:tab w:val="num" w:pos="-3936"/>
              </w:tabs>
              <w:autoSpaceDE w:val="0"/>
              <w:autoSpaceDN w:val="0"/>
              <w:ind w:left="317" w:hanging="317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 xml:space="preserve">Proven experience (typically 3+ years) in </w:t>
            </w:r>
            <w:r w:rsidR="001D0988" w:rsidRPr="00B614C8">
              <w:rPr>
                <w:rFonts w:ascii="Aptos" w:hAnsi="Aptos" w:cs="Arial"/>
                <w:szCs w:val="22"/>
              </w:rPr>
              <w:t>a complex payroll environment</w:t>
            </w:r>
            <w:r w:rsidR="00C83172" w:rsidRPr="00B614C8">
              <w:rPr>
                <w:rFonts w:ascii="Aptos" w:hAnsi="Aptos" w:cs="Arial"/>
                <w:szCs w:val="22"/>
              </w:rPr>
              <w:t>.</w:t>
            </w:r>
          </w:p>
          <w:p w14:paraId="65221349" w14:textId="02CEDD05" w:rsidR="001D0988" w:rsidRPr="00B614C8" w:rsidRDefault="001D0988" w:rsidP="002710C9">
            <w:pPr>
              <w:numPr>
                <w:ilvl w:val="0"/>
                <w:numId w:val="39"/>
              </w:numPr>
              <w:tabs>
                <w:tab w:val="clear" w:pos="360"/>
                <w:tab w:val="num" w:pos="-3936"/>
              </w:tabs>
              <w:autoSpaceDE w:val="0"/>
              <w:autoSpaceDN w:val="0"/>
              <w:ind w:left="317" w:hanging="317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Proven experience processing end-to-end payroll, including high-volume, variable data.</w:t>
            </w:r>
          </w:p>
          <w:p w14:paraId="132C64D8" w14:textId="04986331" w:rsidR="001D0988" w:rsidRPr="00B614C8" w:rsidRDefault="001D0988" w:rsidP="002710C9">
            <w:pPr>
              <w:numPr>
                <w:ilvl w:val="0"/>
                <w:numId w:val="39"/>
              </w:numPr>
              <w:tabs>
                <w:tab w:val="clear" w:pos="360"/>
                <w:tab w:val="num" w:pos="-3936"/>
              </w:tabs>
              <w:autoSpaceDE w:val="0"/>
              <w:autoSpaceDN w:val="0"/>
              <w:ind w:left="317" w:hanging="317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Experience in interpreting and applying payroll legislation and pension regulations.</w:t>
            </w:r>
          </w:p>
          <w:p w14:paraId="0EAF5911" w14:textId="77F8A907" w:rsidR="007B53FC" w:rsidRPr="00B614C8" w:rsidRDefault="007B53FC" w:rsidP="002710C9">
            <w:pPr>
              <w:numPr>
                <w:ilvl w:val="0"/>
                <w:numId w:val="39"/>
              </w:numPr>
              <w:tabs>
                <w:tab w:val="clear" w:pos="360"/>
                <w:tab w:val="num" w:pos="-3936"/>
              </w:tabs>
              <w:autoSpaceDE w:val="0"/>
              <w:autoSpaceDN w:val="0"/>
              <w:ind w:left="317" w:hanging="317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Experience of using integrated HR/Payroll systems (e.g. iTrent, Moorepay, SAP).</w:t>
            </w:r>
          </w:p>
          <w:p w14:paraId="1DD90BCE" w14:textId="10854B50" w:rsidR="00DF5CF9" w:rsidRPr="00B614C8" w:rsidRDefault="00DF5CF9" w:rsidP="002710C9">
            <w:pPr>
              <w:numPr>
                <w:ilvl w:val="0"/>
                <w:numId w:val="39"/>
              </w:numPr>
              <w:tabs>
                <w:tab w:val="clear" w:pos="360"/>
                <w:tab w:val="num" w:pos="-3936"/>
              </w:tabs>
              <w:autoSpaceDE w:val="0"/>
              <w:autoSpaceDN w:val="0"/>
              <w:ind w:left="317" w:hanging="317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Experience of generating and delivering accurate and timely payroll and pension reports for internal stakeholders (e.g. Finance, HR, Audit) and external bodies (e.g. HMRC, pension providers, auditors)</w:t>
            </w:r>
          </w:p>
          <w:p w14:paraId="02AEBB6A" w14:textId="77777777" w:rsidR="007B53FC" w:rsidRPr="00B614C8" w:rsidRDefault="002710C9" w:rsidP="007B53FC">
            <w:pPr>
              <w:numPr>
                <w:ilvl w:val="0"/>
                <w:numId w:val="39"/>
              </w:numPr>
              <w:tabs>
                <w:tab w:val="clear" w:pos="360"/>
                <w:tab w:val="num" w:pos="-3936"/>
              </w:tabs>
              <w:autoSpaceDE w:val="0"/>
              <w:autoSpaceDN w:val="0"/>
              <w:ind w:left="317" w:hanging="317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Experience of working in a multi-department environment, interacting with senior managers to support decision-making.</w:t>
            </w:r>
          </w:p>
          <w:p w14:paraId="2F93C8A5" w14:textId="082AB6B3" w:rsidR="00DF5CF9" w:rsidRPr="00B614C8" w:rsidRDefault="00DF5CF9" w:rsidP="00DF5CF9">
            <w:pPr>
              <w:autoSpaceDE w:val="0"/>
              <w:autoSpaceDN w:val="0"/>
              <w:ind w:left="317"/>
              <w:jc w:val="left"/>
              <w:rPr>
                <w:rFonts w:ascii="Aptos" w:hAnsi="Aptos" w:cs="Arial"/>
                <w:szCs w:val="22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388F" w14:textId="134C167F" w:rsidR="002710C9" w:rsidRPr="00B614C8" w:rsidRDefault="002710C9" w:rsidP="002710C9">
            <w:pPr>
              <w:numPr>
                <w:ilvl w:val="0"/>
                <w:numId w:val="41"/>
              </w:numPr>
              <w:tabs>
                <w:tab w:val="clear" w:pos="720"/>
                <w:tab w:val="num" w:pos="293"/>
              </w:tabs>
              <w:autoSpaceDE w:val="0"/>
              <w:autoSpaceDN w:val="0"/>
              <w:ind w:left="293" w:hanging="283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Experience of working within further or higher Education or similar</w:t>
            </w:r>
            <w:r w:rsidR="00032FDC" w:rsidRPr="00B614C8">
              <w:rPr>
                <w:rFonts w:ascii="Aptos" w:hAnsi="Aptos" w:cs="Arial"/>
                <w:szCs w:val="22"/>
              </w:rPr>
              <w:t>.</w:t>
            </w:r>
          </w:p>
          <w:p w14:paraId="38D79EE4" w14:textId="49B080DA" w:rsidR="002710C9" w:rsidRPr="00B614C8" w:rsidRDefault="002710C9" w:rsidP="002710C9">
            <w:pPr>
              <w:numPr>
                <w:ilvl w:val="0"/>
                <w:numId w:val="41"/>
              </w:numPr>
              <w:tabs>
                <w:tab w:val="clear" w:pos="720"/>
                <w:tab w:val="num" w:pos="293"/>
              </w:tabs>
              <w:autoSpaceDE w:val="0"/>
              <w:autoSpaceDN w:val="0"/>
              <w:ind w:left="293" w:hanging="283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Experience of working within a partnership of diverse organisations</w:t>
            </w:r>
            <w:r w:rsidR="00032FDC" w:rsidRPr="00B614C8">
              <w:rPr>
                <w:rFonts w:ascii="Aptos" w:hAnsi="Aptos" w:cs="Arial"/>
                <w:szCs w:val="22"/>
              </w:rPr>
              <w:t>.</w:t>
            </w:r>
          </w:p>
          <w:p w14:paraId="42F75B9B" w14:textId="2E77FC97" w:rsidR="002710C9" w:rsidRPr="00B614C8" w:rsidRDefault="001D0988" w:rsidP="002710C9">
            <w:pPr>
              <w:numPr>
                <w:ilvl w:val="0"/>
                <w:numId w:val="41"/>
              </w:numPr>
              <w:tabs>
                <w:tab w:val="clear" w:pos="720"/>
                <w:tab w:val="num" w:pos="293"/>
              </w:tabs>
              <w:autoSpaceDE w:val="0"/>
              <w:autoSpaceDN w:val="0"/>
              <w:ind w:left="293" w:hanging="283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Experience with pension scheme administration and returns (e.g. LGPS, USS)</w:t>
            </w:r>
          </w:p>
        </w:tc>
      </w:tr>
      <w:tr w:rsidR="002710C9" w14:paraId="74AD19D6" w14:textId="77777777" w:rsidTr="00AF46DE">
        <w:trPr>
          <w:cantSplit/>
          <w:trHeight w:val="1336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3681C" w14:textId="77777777" w:rsidR="002710C9" w:rsidRDefault="002710C9" w:rsidP="002710C9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lastRenderedPageBreak/>
              <w:t>Knowledge &amp; Skills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27FA0" w14:textId="35379F8C" w:rsidR="001D0988" w:rsidRPr="00B614C8" w:rsidRDefault="00AB2E55" w:rsidP="002710C9">
            <w:pPr>
              <w:numPr>
                <w:ilvl w:val="0"/>
                <w:numId w:val="39"/>
              </w:numPr>
              <w:tabs>
                <w:tab w:val="clear" w:pos="360"/>
                <w:tab w:val="num" w:pos="-3936"/>
              </w:tabs>
              <w:autoSpaceDE w:val="0"/>
              <w:autoSpaceDN w:val="0"/>
              <w:ind w:left="317" w:hanging="317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In-depth understanding</w:t>
            </w:r>
            <w:r w:rsidR="001D0988" w:rsidRPr="00B614C8">
              <w:rPr>
                <w:rFonts w:ascii="Aptos" w:hAnsi="Aptos" w:cs="Arial"/>
                <w:szCs w:val="22"/>
              </w:rPr>
              <w:t xml:space="preserve"> of PAYE, National Insurance, statutory payments (SSP, SMP, SPP, etc.)</w:t>
            </w:r>
          </w:p>
          <w:p w14:paraId="6E693D70" w14:textId="4A899D8F" w:rsidR="001D0988" w:rsidRPr="00B614C8" w:rsidRDefault="001D0988" w:rsidP="002710C9">
            <w:pPr>
              <w:numPr>
                <w:ilvl w:val="0"/>
                <w:numId w:val="39"/>
              </w:numPr>
              <w:tabs>
                <w:tab w:val="clear" w:pos="360"/>
                <w:tab w:val="num" w:pos="-3936"/>
              </w:tabs>
              <w:autoSpaceDE w:val="0"/>
              <w:autoSpaceDN w:val="0"/>
              <w:ind w:left="317" w:hanging="317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Strong knowledge of pensions auto-enrolment, re-enrolment, and related compliance.</w:t>
            </w:r>
          </w:p>
          <w:p w14:paraId="4EE3F782" w14:textId="77777777" w:rsidR="00DF5CF9" w:rsidRPr="00B614C8" w:rsidRDefault="00DF5CF9" w:rsidP="002710C9">
            <w:pPr>
              <w:numPr>
                <w:ilvl w:val="0"/>
                <w:numId w:val="39"/>
              </w:numPr>
              <w:tabs>
                <w:tab w:val="clear" w:pos="360"/>
                <w:tab w:val="num" w:pos="-3936"/>
              </w:tabs>
              <w:autoSpaceDE w:val="0"/>
              <w:autoSpaceDN w:val="0"/>
              <w:ind w:left="317" w:hanging="317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Knowledge of relevant employment law and data protection regulations (GDPR) in a payroll/</w:t>
            </w:r>
            <w:proofErr w:type="gramStart"/>
            <w:r w:rsidRPr="00B614C8">
              <w:rPr>
                <w:rFonts w:ascii="Aptos" w:hAnsi="Aptos" w:cs="Arial"/>
                <w:szCs w:val="22"/>
              </w:rPr>
              <w:t>pensions</w:t>
            </w:r>
            <w:proofErr w:type="gramEnd"/>
            <w:r w:rsidRPr="00B614C8">
              <w:rPr>
                <w:rFonts w:ascii="Aptos" w:hAnsi="Aptos" w:cs="Arial"/>
                <w:szCs w:val="22"/>
              </w:rPr>
              <w:t xml:space="preserve"> context</w:t>
            </w:r>
          </w:p>
          <w:p w14:paraId="1FE79DFB" w14:textId="543D4DF1" w:rsidR="001D0988" w:rsidRPr="00B614C8" w:rsidRDefault="001D0988" w:rsidP="002710C9">
            <w:pPr>
              <w:numPr>
                <w:ilvl w:val="0"/>
                <w:numId w:val="39"/>
              </w:numPr>
              <w:tabs>
                <w:tab w:val="clear" w:pos="360"/>
                <w:tab w:val="num" w:pos="-3936"/>
              </w:tabs>
              <w:autoSpaceDE w:val="0"/>
              <w:autoSpaceDN w:val="0"/>
              <w:ind w:left="317" w:hanging="317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Working knowledge of internal controls, audits, and risk management in payroll.</w:t>
            </w:r>
          </w:p>
          <w:p w14:paraId="52CD2AE7" w14:textId="77777777" w:rsidR="002710C9" w:rsidRPr="00B614C8" w:rsidRDefault="002710C9" w:rsidP="001D0988">
            <w:pPr>
              <w:numPr>
                <w:ilvl w:val="0"/>
                <w:numId w:val="39"/>
              </w:numPr>
              <w:tabs>
                <w:tab w:val="clear" w:pos="360"/>
                <w:tab w:val="num" w:pos="-3936"/>
              </w:tabs>
              <w:autoSpaceDE w:val="0"/>
              <w:autoSpaceDN w:val="0"/>
              <w:ind w:left="317" w:hanging="317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 xml:space="preserve">Strong communication skills, with the ability </w:t>
            </w:r>
            <w:r w:rsidR="007B53FC" w:rsidRPr="00B614C8">
              <w:rPr>
                <w:rFonts w:ascii="Aptos" w:hAnsi="Aptos" w:cs="Arial"/>
                <w:szCs w:val="22"/>
              </w:rPr>
              <w:t>to provide effective payroll advice and guidance to colleagues across the business.</w:t>
            </w:r>
          </w:p>
          <w:p w14:paraId="7EA43D17" w14:textId="2319E0E9" w:rsidR="00DF5CF9" w:rsidRPr="00B614C8" w:rsidRDefault="00DF5CF9" w:rsidP="00DF5CF9">
            <w:pPr>
              <w:autoSpaceDE w:val="0"/>
              <w:autoSpaceDN w:val="0"/>
              <w:ind w:left="317"/>
              <w:jc w:val="left"/>
              <w:rPr>
                <w:rFonts w:ascii="Aptos" w:hAnsi="Aptos" w:cs="Arial"/>
                <w:szCs w:val="22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DF2D" w14:textId="34E8A860" w:rsidR="0001772A" w:rsidRPr="00B614C8" w:rsidRDefault="0001772A" w:rsidP="002710C9">
            <w:pPr>
              <w:numPr>
                <w:ilvl w:val="0"/>
                <w:numId w:val="41"/>
              </w:numPr>
              <w:tabs>
                <w:tab w:val="clear" w:pos="720"/>
                <w:tab w:val="num" w:pos="293"/>
              </w:tabs>
              <w:autoSpaceDE w:val="0"/>
              <w:autoSpaceDN w:val="0"/>
              <w:ind w:left="293" w:hanging="283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Knowledge of HMRC submissions, RTI, and year-end requirements.</w:t>
            </w:r>
          </w:p>
          <w:p w14:paraId="11AEA999" w14:textId="3C9C2B1A" w:rsidR="007B53FC" w:rsidRPr="00B614C8" w:rsidRDefault="0001772A" w:rsidP="00DF5CF9">
            <w:pPr>
              <w:numPr>
                <w:ilvl w:val="0"/>
                <w:numId w:val="41"/>
              </w:numPr>
              <w:tabs>
                <w:tab w:val="clear" w:pos="720"/>
                <w:tab w:val="num" w:pos="293"/>
              </w:tabs>
              <w:autoSpaceDE w:val="0"/>
              <w:autoSpaceDN w:val="0"/>
              <w:ind w:left="293" w:hanging="283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Understanding of salary sacrifice schemes, voluntary deductions, and benefits.</w:t>
            </w:r>
          </w:p>
        </w:tc>
      </w:tr>
      <w:tr w:rsidR="002710C9" w14:paraId="38772726" w14:textId="77777777" w:rsidTr="00242826">
        <w:trPr>
          <w:cantSplit/>
          <w:trHeight w:val="2323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51CFB" w14:textId="77777777" w:rsidR="002710C9" w:rsidRDefault="002710C9" w:rsidP="002710C9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Personal Qualities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872A" w14:textId="405757C2" w:rsidR="002710C9" w:rsidRPr="00B614C8" w:rsidRDefault="0001772A" w:rsidP="002710C9">
            <w:pPr>
              <w:numPr>
                <w:ilvl w:val="0"/>
                <w:numId w:val="42"/>
              </w:numPr>
              <w:autoSpaceDE w:val="0"/>
              <w:autoSpaceDN w:val="0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Professional, approachable, and able to build trust and credibility across the university.</w:t>
            </w:r>
          </w:p>
          <w:p w14:paraId="011AC302" w14:textId="77777777" w:rsidR="0001772A" w:rsidRPr="00B614C8" w:rsidRDefault="0001772A" w:rsidP="002710C9">
            <w:pPr>
              <w:numPr>
                <w:ilvl w:val="0"/>
                <w:numId w:val="42"/>
              </w:numPr>
              <w:autoSpaceDE w:val="0"/>
              <w:autoSpaceDN w:val="0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Discreet and dependable with a strong sense of integrity and confidentiality.</w:t>
            </w:r>
          </w:p>
          <w:p w14:paraId="7321E48C" w14:textId="28381DC9" w:rsidR="002710C9" w:rsidRPr="00B614C8" w:rsidRDefault="0001772A" w:rsidP="002710C9">
            <w:pPr>
              <w:numPr>
                <w:ilvl w:val="0"/>
                <w:numId w:val="42"/>
              </w:numPr>
              <w:autoSpaceDE w:val="0"/>
              <w:autoSpaceDN w:val="0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Proactive, solutions-oriented, and committed to continuous improvement.</w:t>
            </w:r>
          </w:p>
          <w:p w14:paraId="7CC44F2F" w14:textId="77777777" w:rsidR="0001772A" w:rsidRPr="00B614C8" w:rsidRDefault="0001772A" w:rsidP="002710C9">
            <w:pPr>
              <w:numPr>
                <w:ilvl w:val="0"/>
                <w:numId w:val="42"/>
              </w:numPr>
              <w:autoSpaceDE w:val="0"/>
              <w:autoSpaceDN w:val="0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Able to work independently and take initiative, while also collaborating effectively in a team.</w:t>
            </w:r>
          </w:p>
          <w:p w14:paraId="11CEF909" w14:textId="77777777" w:rsidR="0001772A" w:rsidRPr="00B614C8" w:rsidRDefault="0001772A" w:rsidP="002710C9">
            <w:pPr>
              <w:numPr>
                <w:ilvl w:val="0"/>
                <w:numId w:val="42"/>
              </w:numPr>
              <w:autoSpaceDE w:val="0"/>
              <w:autoSpaceDN w:val="0"/>
              <w:jc w:val="left"/>
              <w:rPr>
                <w:rFonts w:ascii="Aptos" w:hAnsi="Aptos" w:cs="Arial"/>
                <w:szCs w:val="22"/>
              </w:rPr>
            </w:pPr>
            <w:r w:rsidRPr="00B614C8">
              <w:rPr>
                <w:rFonts w:ascii="Aptos" w:hAnsi="Aptos" w:cs="Arial"/>
                <w:szCs w:val="22"/>
              </w:rPr>
              <w:t>Confident in supporting and training colleagues in payroll and pensions procedures, systems, and compliance</w:t>
            </w:r>
            <w:r w:rsidR="00DF5CF9" w:rsidRPr="00B614C8">
              <w:rPr>
                <w:rFonts w:ascii="Aptos" w:hAnsi="Aptos" w:cs="Arial"/>
                <w:szCs w:val="22"/>
              </w:rPr>
              <w:t>.</w:t>
            </w:r>
          </w:p>
          <w:p w14:paraId="0F3D349A" w14:textId="5812BE2C" w:rsidR="00DF5CF9" w:rsidRPr="00B614C8" w:rsidRDefault="00DF5CF9" w:rsidP="00DF5CF9">
            <w:pPr>
              <w:autoSpaceDE w:val="0"/>
              <w:autoSpaceDN w:val="0"/>
              <w:ind w:left="360"/>
              <w:jc w:val="left"/>
              <w:rPr>
                <w:rFonts w:ascii="Aptos" w:hAnsi="Aptos" w:cs="Arial"/>
                <w:szCs w:val="22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7A73A" w14:textId="77777777" w:rsidR="002710C9" w:rsidRPr="00B614C8" w:rsidRDefault="002710C9" w:rsidP="00296AF3">
            <w:pPr>
              <w:rPr>
                <w:rFonts w:ascii="Aptos" w:hAnsi="Aptos"/>
                <w:iCs/>
                <w:szCs w:val="22"/>
              </w:rPr>
            </w:pPr>
          </w:p>
        </w:tc>
      </w:tr>
      <w:tr w:rsidR="002710C9" w14:paraId="2032553B" w14:textId="77777777" w:rsidTr="00AF46DE">
        <w:trPr>
          <w:cantSplit/>
          <w:trHeight w:val="891"/>
        </w:trPr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25B6CB" w14:textId="77777777" w:rsidR="002710C9" w:rsidRDefault="002710C9" w:rsidP="002710C9">
            <w:pPr>
              <w:jc w:val="left"/>
              <w:rPr>
                <w:rFonts w:ascii="Arial" w:hAnsi="Arial"/>
                <w:b/>
                <w:bCs/>
                <w:iCs/>
              </w:rPr>
            </w:pPr>
            <w:r>
              <w:rPr>
                <w:rFonts w:ascii="Arial" w:hAnsi="Arial"/>
                <w:b/>
                <w:bCs/>
                <w:iCs/>
              </w:rPr>
              <w:t>Other Circumstances</w:t>
            </w:r>
          </w:p>
        </w:tc>
        <w:tc>
          <w:tcPr>
            <w:tcW w:w="35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E2695B" w14:textId="77777777" w:rsidR="002710C9" w:rsidRPr="00B614C8" w:rsidRDefault="002710C9" w:rsidP="002710C9">
            <w:pPr>
              <w:rPr>
                <w:rFonts w:ascii="Aptos" w:hAnsi="Aptos"/>
                <w:iCs/>
                <w:szCs w:val="22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F09934" w14:textId="77777777" w:rsidR="002710C9" w:rsidRPr="00B614C8" w:rsidRDefault="002710C9" w:rsidP="002710C9">
            <w:pPr>
              <w:numPr>
                <w:ilvl w:val="0"/>
                <w:numId w:val="43"/>
              </w:numPr>
              <w:ind w:left="326" w:hanging="326"/>
              <w:rPr>
                <w:rFonts w:ascii="Aptos" w:hAnsi="Aptos"/>
                <w:iCs/>
                <w:szCs w:val="22"/>
              </w:rPr>
            </w:pPr>
            <w:r w:rsidRPr="00B614C8">
              <w:rPr>
                <w:rFonts w:ascii="Aptos" w:hAnsi="Aptos" w:cs="Arial"/>
                <w:szCs w:val="22"/>
                <w:lang w:eastAsia="en-GB"/>
              </w:rPr>
              <w:t>Knowledge of, or interest in, Gaelic language and culture.</w:t>
            </w:r>
          </w:p>
        </w:tc>
      </w:tr>
    </w:tbl>
    <w:p w14:paraId="45FC7D25" w14:textId="77777777" w:rsidR="008A1623" w:rsidRPr="00242826" w:rsidRDefault="008A1623" w:rsidP="000D7340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14:paraId="0259BD93" w14:textId="38605173" w:rsidR="00663D3A" w:rsidRPr="00663D3A" w:rsidRDefault="00663D3A" w:rsidP="000D734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Date:  </w:t>
      </w:r>
      <w:r w:rsidR="0001772A">
        <w:rPr>
          <w:rFonts w:ascii="Arial" w:hAnsi="Arial" w:cs="Arial"/>
          <w:sz w:val="18"/>
          <w:szCs w:val="18"/>
        </w:rPr>
        <w:t>April</w:t>
      </w:r>
      <w:r w:rsidR="002710C9">
        <w:rPr>
          <w:rFonts w:ascii="Arial" w:hAnsi="Arial" w:cs="Arial"/>
          <w:sz w:val="18"/>
          <w:szCs w:val="18"/>
        </w:rPr>
        <w:t xml:space="preserve"> 2025</w:t>
      </w:r>
    </w:p>
    <w:sectPr w:rsidR="00663D3A" w:rsidRPr="00663D3A" w:rsidSect="00AF46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4" w:h="16834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F5BD" w14:textId="77777777" w:rsidR="00C73DBE" w:rsidRDefault="00C73DBE">
      <w:r>
        <w:separator/>
      </w:r>
    </w:p>
  </w:endnote>
  <w:endnote w:type="continuationSeparator" w:id="0">
    <w:p w14:paraId="1EF61F50" w14:textId="77777777" w:rsidR="00C73DBE" w:rsidRDefault="00C7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C69D" w14:textId="77777777" w:rsidR="00B806D8" w:rsidRDefault="00B806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CFD3447" w14:textId="77777777" w:rsidR="00B806D8" w:rsidRDefault="00B806D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E0390" w14:textId="77777777" w:rsidR="00B806D8" w:rsidRDefault="00B806D8">
    <w:pPr>
      <w:pStyle w:val="Footer"/>
      <w:framePr w:wrap="around" w:vAnchor="text" w:hAnchor="margin" w:xAlign="right" w:y="1"/>
      <w:rPr>
        <w:rStyle w:val="PageNumber"/>
        <w:sz w:val="18"/>
      </w:rPr>
    </w:pPr>
  </w:p>
  <w:p w14:paraId="3C8B8DFE" w14:textId="77777777" w:rsidR="00B806D8" w:rsidRDefault="00B806D8">
    <w:pPr>
      <w:pStyle w:val="Footer"/>
      <w:framePr w:wrap="around" w:vAnchor="text" w:hAnchor="margin" w:xAlign="right" w:y="1"/>
      <w:rPr>
        <w:rStyle w:val="PageNumber"/>
        <w:sz w:val="18"/>
      </w:rPr>
    </w:pPr>
  </w:p>
  <w:p w14:paraId="50D32B94" w14:textId="77777777" w:rsidR="00B806D8" w:rsidRDefault="00B806D8" w:rsidP="006417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B512" w14:textId="77777777" w:rsidR="0064171D" w:rsidRDefault="00641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4BCCC" w14:textId="77777777" w:rsidR="00C73DBE" w:rsidRDefault="00C73DBE">
      <w:r>
        <w:separator/>
      </w:r>
    </w:p>
  </w:footnote>
  <w:footnote w:type="continuationSeparator" w:id="0">
    <w:p w14:paraId="284981F6" w14:textId="77777777" w:rsidR="00C73DBE" w:rsidRDefault="00C73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CE3D5" w14:textId="77777777" w:rsidR="0064171D" w:rsidRDefault="006417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01F6" w14:textId="77777777" w:rsidR="0064171D" w:rsidRDefault="006417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F454A" w14:textId="77777777" w:rsidR="0064171D" w:rsidRDefault="006417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D0A"/>
    <w:multiLevelType w:val="hybridMultilevel"/>
    <w:tmpl w:val="D2F226AA"/>
    <w:lvl w:ilvl="0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114E4"/>
    <w:multiLevelType w:val="singleLevel"/>
    <w:tmpl w:val="82AEC6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0DDD7EE4"/>
    <w:multiLevelType w:val="hybridMultilevel"/>
    <w:tmpl w:val="72268BFE"/>
    <w:lvl w:ilvl="0" w:tplc="5840F500">
      <w:start w:val="1"/>
      <w:numFmt w:val="bullet"/>
      <w:lvlText w:val=""/>
      <w:lvlJc w:val="left"/>
      <w:pPr>
        <w:tabs>
          <w:tab w:val="num" w:pos="-3"/>
        </w:tabs>
        <w:ind w:left="377" w:hanging="37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A6C62"/>
    <w:multiLevelType w:val="hybridMultilevel"/>
    <w:tmpl w:val="22F8D216"/>
    <w:lvl w:ilvl="0" w:tplc="529A43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03295"/>
    <w:multiLevelType w:val="hybridMultilevel"/>
    <w:tmpl w:val="5E0EB9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571465"/>
    <w:multiLevelType w:val="hybridMultilevel"/>
    <w:tmpl w:val="3FA28964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DD1664"/>
    <w:multiLevelType w:val="hybridMultilevel"/>
    <w:tmpl w:val="61928B70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68F016A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D2C4F"/>
    <w:multiLevelType w:val="hybridMultilevel"/>
    <w:tmpl w:val="A6E89A28"/>
    <w:lvl w:ilvl="0" w:tplc="6CC2AE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F0826"/>
    <w:multiLevelType w:val="multilevel"/>
    <w:tmpl w:val="CE4A6FB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1B25083D"/>
    <w:multiLevelType w:val="hybridMultilevel"/>
    <w:tmpl w:val="58226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46440"/>
    <w:multiLevelType w:val="hybridMultilevel"/>
    <w:tmpl w:val="90B4CB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F022C"/>
    <w:multiLevelType w:val="hybridMultilevel"/>
    <w:tmpl w:val="737CF486"/>
    <w:lvl w:ilvl="0" w:tplc="27566AF4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551C91A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60A16"/>
    <w:multiLevelType w:val="hybridMultilevel"/>
    <w:tmpl w:val="482E7C5C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591AF5"/>
    <w:multiLevelType w:val="hybridMultilevel"/>
    <w:tmpl w:val="9C6A35DC"/>
    <w:lvl w:ilvl="0" w:tplc="3552E4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4E35D7"/>
    <w:multiLevelType w:val="hybridMultilevel"/>
    <w:tmpl w:val="89E82C58"/>
    <w:lvl w:ilvl="0" w:tplc="E50A72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503F3E"/>
    <w:multiLevelType w:val="hybridMultilevel"/>
    <w:tmpl w:val="B950AD0A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AA45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960F19"/>
    <w:multiLevelType w:val="hybridMultilevel"/>
    <w:tmpl w:val="D3FE455E"/>
    <w:lvl w:ilvl="0" w:tplc="551C91A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C7669A"/>
    <w:multiLevelType w:val="hybridMultilevel"/>
    <w:tmpl w:val="EB34A8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864FBF"/>
    <w:multiLevelType w:val="hybridMultilevel"/>
    <w:tmpl w:val="5278400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4F584E"/>
    <w:multiLevelType w:val="hybridMultilevel"/>
    <w:tmpl w:val="CA76C2C0"/>
    <w:lvl w:ilvl="0" w:tplc="551C9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627A3"/>
    <w:multiLevelType w:val="hybridMultilevel"/>
    <w:tmpl w:val="7F601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C6631A6"/>
    <w:multiLevelType w:val="hybridMultilevel"/>
    <w:tmpl w:val="E07476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2E72A7"/>
    <w:multiLevelType w:val="hybridMultilevel"/>
    <w:tmpl w:val="843421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00886"/>
    <w:multiLevelType w:val="hybridMultilevel"/>
    <w:tmpl w:val="350ED5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E44880"/>
    <w:multiLevelType w:val="hybridMultilevel"/>
    <w:tmpl w:val="37BA329E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084853"/>
    <w:multiLevelType w:val="hybridMultilevel"/>
    <w:tmpl w:val="B9DCAE54"/>
    <w:lvl w:ilvl="0" w:tplc="551C91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E50A72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971ED6"/>
    <w:multiLevelType w:val="hybridMultilevel"/>
    <w:tmpl w:val="44FCED70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AB0231"/>
    <w:multiLevelType w:val="multilevel"/>
    <w:tmpl w:val="A490C53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29" w15:restartNumberingAfterBreak="0">
    <w:nsid w:val="5EB927D9"/>
    <w:multiLevelType w:val="hybridMultilevel"/>
    <w:tmpl w:val="EC8E821C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F478E0"/>
    <w:multiLevelType w:val="hybridMultilevel"/>
    <w:tmpl w:val="E914695E"/>
    <w:lvl w:ilvl="0" w:tplc="F53EED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F76064C"/>
    <w:multiLevelType w:val="hybridMultilevel"/>
    <w:tmpl w:val="5DF84E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16081"/>
    <w:multiLevelType w:val="hybridMultilevel"/>
    <w:tmpl w:val="DD581302"/>
    <w:lvl w:ilvl="0" w:tplc="60344734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16E56"/>
    <w:multiLevelType w:val="hybridMultilevel"/>
    <w:tmpl w:val="701EBD6C"/>
    <w:lvl w:ilvl="0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D639C8"/>
    <w:multiLevelType w:val="multilevel"/>
    <w:tmpl w:val="666A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900" w:hanging="180"/>
      </w:pPr>
      <w:rPr>
        <w:b w:val="0"/>
        <w:i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35" w15:restartNumberingAfterBreak="0">
    <w:nsid w:val="67D63F32"/>
    <w:multiLevelType w:val="hybridMultilevel"/>
    <w:tmpl w:val="57B6326E"/>
    <w:lvl w:ilvl="0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E50A72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F35C64"/>
    <w:multiLevelType w:val="hybridMultilevel"/>
    <w:tmpl w:val="5398434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DD0941"/>
    <w:multiLevelType w:val="hybridMultilevel"/>
    <w:tmpl w:val="6BCA80A0"/>
    <w:lvl w:ilvl="0" w:tplc="E50A72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804C2F"/>
    <w:multiLevelType w:val="multilevel"/>
    <w:tmpl w:val="7F601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EC64F0"/>
    <w:multiLevelType w:val="hybridMultilevel"/>
    <w:tmpl w:val="61928B70"/>
    <w:lvl w:ilvl="0" w:tplc="551C91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E50A72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2B4CEA"/>
    <w:multiLevelType w:val="hybridMultilevel"/>
    <w:tmpl w:val="C3DECB00"/>
    <w:lvl w:ilvl="0" w:tplc="68F016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AF1DDB"/>
    <w:multiLevelType w:val="hybridMultilevel"/>
    <w:tmpl w:val="015221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EB4C50"/>
    <w:multiLevelType w:val="hybridMultilevel"/>
    <w:tmpl w:val="C400A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767219">
    <w:abstractNumId w:val="8"/>
  </w:num>
  <w:num w:numId="2" w16cid:durableId="1045789321">
    <w:abstractNumId w:val="36"/>
  </w:num>
  <w:num w:numId="3" w16cid:durableId="453716508">
    <w:abstractNumId w:val="9"/>
  </w:num>
  <w:num w:numId="4" w16cid:durableId="545682904">
    <w:abstractNumId w:val="5"/>
  </w:num>
  <w:num w:numId="5" w16cid:durableId="609361183">
    <w:abstractNumId w:val="12"/>
  </w:num>
  <w:num w:numId="6" w16cid:durableId="1538619748">
    <w:abstractNumId w:val="13"/>
  </w:num>
  <w:num w:numId="7" w16cid:durableId="142064199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765591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304003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25130510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29949561">
    <w:abstractNumId w:val="2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98800130">
    <w:abstractNumId w:val="2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7990048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3381909">
    <w:abstractNumId w:val="3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419430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312208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090038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0719444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255692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04876225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4102668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9931405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1873463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6339828">
    <w:abstractNumId w:val="3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09454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69078812">
    <w:abstractNumId w:val="19"/>
  </w:num>
  <w:num w:numId="27" w16cid:durableId="1704789477">
    <w:abstractNumId w:val="41"/>
  </w:num>
  <w:num w:numId="28" w16cid:durableId="1244415877">
    <w:abstractNumId w:val="21"/>
  </w:num>
  <w:num w:numId="29" w16cid:durableId="22176142">
    <w:abstractNumId w:val="38"/>
  </w:num>
  <w:num w:numId="30" w16cid:durableId="1210845291">
    <w:abstractNumId w:val="30"/>
  </w:num>
  <w:num w:numId="31" w16cid:durableId="417140663">
    <w:abstractNumId w:val="1"/>
  </w:num>
  <w:num w:numId="32" w16cid:durableId="245192082">
    <w:abstractNumId w:val="23"/>
  </w:num>
  <w:num w:numId="33" w16cid:durableId="182940293">
    <w:abstractNumId w:val="10"/>
  </w:num>
  <w:num w:numId="34" w16cid:durableId="483200223">
    <w:abstractNumId w:val="18"/>
  </w:num>
  <w:num w:numId="35" w16cid:durableId="1729063035">
    <w:abstractNumId w:val="22"/>
  </w:num>
  <w:num w:numId="36" w16cid:durableId="102850598">
    <w:abstractNumId w:val="4"/>
  </w:num>
  <w:num w:numId="37" w16cid:durableId="1262911314">
    <w:abstractNumId w:val="24"/>
  </w:num>
  <w:num w:numId="38" w16cid:durableId="1334801407">
    <w:abstractNumId w:val="3"/>
  </w:num>
  <w:num w:numId="39" w16cid:durableId="1022393963">
    <w:abstractNumId w:val="32"/>
  </w:num>
  <w:num w:numId="40" w16cid:durableId="629671833">
    <w:abstractNumId w:val="2"/>
  </w:num>
  <w:num w:numId="41" w16cid:durableId="891693671">
    <w:abstractNumId w:val="7"/>
  </w:num>
  <w:num w:numId="42" w16cid:durableId="1870872101">
    <w:abstractNumId w:val="16"/>
  </w:num>
  <w:num w:numId="43" w16cid:durableId="1384525951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59DC"/>
    <w:rsid w:val="00011905"/>
    <w:rsid w:val="0001772A"/>
    <w:rsid w:val="00032FDC"/>
    <w:rsid w:val="00036D1D"/>
    <w:rsid w:val="00052E0B"/>
    <w:rsid w:val="00071B07"/>
    <w:rsid w:val="000D2A1D"/>
    <w:rsid w:val="000D7340"/>
    <w:rsid w:val="000E29BF"/>
    <w:rsid w:val="001350F7"/>
    <w:rsid w:val="001555C7"/>
    <w:rsid w:val="00166DE9"/>
    <w:rsid w:val="00166E0B"/>
    <w:rsid w:val="001D0988"/>
    <w:rsid w:val="001E5224"/>
    <w:rsid w:val="00202A4E"/>
    <w:rsid w:val="00202AD9"/>
    <w:rsid w:val="00242826"/>
    <w:rsid w:val="00261F9B"/>
    <w:rsid w:val="002710C9"/>
    <w:rsid w:val="00282502"/>
    <w:rsid w:val="00296AF3"/>
    <w:rsid w:val="002B6388"/>
    <w:rsid w:val="002D0F3B"/>
    <w:rsid w:val="003273AF"/>
    <w:rsid w:val="00347402"/>
    <w:rsid w:val="003632A7"/>
    <w:rsid w:val="003A5E1F"/>
    <w:rsid w:val="003C6B6B"/>
    <w:rsid w:val="003E191A"/>
    <w:rsid w:val="00406A73"/>
    <w:rsid w:val="004233ED"/>
    <w:rsid w:val="00474288"/>
    <w:rsid w:val="004858A8"/>
    <w:rsid w:val="004A65F2"/>
    <w:rsid w:val="004C282E"/>
    <w:rsid w:val="00565BBE"/>
    <w:rsid w:val="005935DB"/>
    <w:rsid w:val="00597743"/>
    <w:rsid w:val="006134C6"/>
    <w:rsid w:val="0064171D"/>
    <w:rsid w:val="006546F6"/>
    <w:rsid w:val="00663D3A"/>
    <w:rsid w:val="006C357E"/>
    <w:rsid w:val="006C4190"/>
    <w:rsid w:val="007270F3"/>
    <w:rsid w:val="007A310F"/>
    <w:rsid w:val="007A7AD9"/>
    <w:rsid w:val="007B53FC"/>
    <w:rsid w:val="00816837"/>
    <w:rsid w:val="008542BD"/>
    <w:rsid w:val="008A1623"/>
    <w:rsid w:val="008B609E"/>
    <w:rsid w:val="00955558"/>
    <w:rsid w:val="00974EC9"/>
    <w:rsid w:val="00986352"/>
    <w:rsid w:val="009F1DF9"/>
    <w:rsid w:val="009F1F7E"/>
    <w:rsid w:val="00A07631"/>
    <w:rsid w:val="00A44F1D"/>
    <w:rsid w:val="00A6258F"/>
    <w:rsid w:val="00AB2E55"/>
    <w:rsid w:val="00AF46DE"/>
    <w:rsid w:val="00B30AAD"/>
    <w:rsid w:val="00B614C8"/>
    <w:rsid w:val="00B806D8"/>
    <w:rsid w:val="00BD22E8"/>
    <w:rsid w:val="00BF34EE"/>
    <w:rsid w:val="00C269F6"/>
    <w:rsid w:val="00C37A3D"/>
    <w:rsid w:val="00C41C11"/>
    <w:rsid w:val="00C73DBE"/>
    <w:rsid w:val="00C773A6"/>
    <w:rsid w:val="00C83172"/>
    <w:rsid w:val="00CA0799"/>
    <w:rsid w:val="00CD312D"/>
    <w:rsid w:val="00D02E51"/>
    <w:rsid w:val="00D65FCD"/>
    <w:rsid w:val="00D66DE5"/>
    <w:rsid w:val="00D92987"/>
    <w:rsid w:val="00DE4DBD"/>
    <w:rsid w:val="00DF0285"/>
    <w:rsid w:val="00DF5CF9"/>
    <w:rsid w:val="00E60C82"/>
    <w:rsid w:val="00E80846"/>
    <w:rsid w:val="00E95D99"/>
    <w:rsid w:val="00EC630E"/>
    <w:rsid w:val="00ED1819"/>
    <w:rsid w:val="00ED5ED2"/>
    <w:rsid w:val="00EE694D"/>
    <w:rsid w:val="00F559DC"/>
    <w:rsid w:val="00FA00FC"/>
    <w:rsid w:val="00FB1F17"/>
    <w:rsid w:val="00FB513B"/>
    <w:rsid w:val="00FD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190808F"/>
  <w15:chartTrackingRefBased/>
  <w15:docId w15:val="{712C6F77-9F83-485C-B1AF-13D278CA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Bookman" w:hAnsi="Bookma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outlineLvl w:val="4"/>
    </w:pPr>
    <w:rPr>
      <w:rFonts w:ascii="Arial" w:hAnsi="Arial" w:cs="Arial"/>
      <w:b/>
      <w:bCs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i/>
      <w:iCs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sz w:val="40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jc w:val="left"/>
      <w:outlineLvl w:val="7"/>
    </w:pPr>
    <w:rPr>
      <w:rFonts w:ascii="Arial" w:hAnsi="Arial" w:cs="Arial"/>
      <w:b/>
      <w:bCs/>
      <w:szCs w:val="23"/>
      <w:lang w:val="en-US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bCs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1440"/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</w:pPr>
  </w:style>
  <w:style w:type="paragraph" w:styleId="BodyTextIndent3">
    <w:name w:val="Body Text Indent 3"/>
    <w:basedOn w:val="Normal"/>
    <w:pPr>
      <w:ind w:left="792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BodyText2">
    <w:name w:val="Body Text 2"/>
    <w:basedOn w:val="Normal"/>
    <w:rPr>
      <w:rFonts w:ascii="Arial" w:hAnsi="Arial"/>
      <w:sz w:val="40"/>
    </w:rPr>
  </w:style>
  <w:style w:type="paragraph" w:styleId="BodyText3">
    <w:name w:val="Body Text 3"/>
    <w:basedOn w:val="Normal"/>
    <w:pPr>
      <w:autoSpaceDE w:val="0"/>
      <w:autoSpaceDN w:val="0"/>
      <w:adjustRightInd w:val="0"/>
      <w:jc w:val="left"/>
    </w:pPr>
    <w:rPr>
      <w:rFonts w:ascii="Arial" w:hAnsi="Arial" w:cs="Arial"/>
      <w:sz w:val="18"/>
      <w:szCs w:val="23"/>
      <w:lang w:val="en-US"/>
    </w:rPr>
  </w:style>
  <w:style w:type="paragraph" w:styleId="BalloonText">
    <w:name w:val="Balloon Text"/>
    <w:basedOn w:val="Normal"/>
    <w:link w:val="BalloonTextChar"/>
    <w:rsid w:val="00363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32A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D55DAA79714786DB57E7B4D72E28" ma:contentTypeVersion="18" ma:contentTypeDescription="Create a new document." ma:contentTypeScope="" ma:versionID="0a98e0905bf40d1650e6c7bee7949c22">
  <xsd:schema xmlns:xsd="http://www.w3.org/2001/XMLSchema" xmlns:xs="http://www.w3.org/2001/XMLSchema" xmlns:p="http://schemas.microsoft.com/office/2006/metadata/properties" xmlns:ns2="d0a56287-57c4-41f4-92a0-cd79ebe81d86" xmlns:ns3="48024984-ca8d-41ff-9707-f5889f8be683" xmlns:ns4="0e688173-6920-4db4-a106-52e1f932be5c" targetNamespace="http://schemas.microsoft.com/office/2006/metadata/properties" ma:root="true" ma:fieldsID="3abba05e5277d8422ba46e047254ea22" ns2:_="" ns3:_="" ns4:_="">
    <xsd:import namespace="d0a56287-57c4-41f4-92a0-cd79ebe81d86"/>
    <xsd:import namespace="48024984-ca8d-41ff-9707-f5889f8be683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im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56287-57c4-41f4-92a0-cd79ebe81d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4984-ca8d-41ff-9707-f5889f8be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m" ma:index="23" nillable="true" ma:displayName="im" ma:format="Thumbnail" ma:internalName="im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2061db4-3eb5-41ee-a095-80a83de04f23}" ma:internalName="TaxCatchAll" ma:showField="CatchAllData" ma:web="d0a56287-57c4-41f4-92a0-cd79ebe81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 xmlns="48024984-ca8d-41ff-9707-f5889f8be683" xsi:nil="true"/>
    <lcf76f155ced4ddcb4097134ff3c332f xmlns="48024984-ca8d-41ff-9707-f5889f8be683">
      <Terms xmlns="http://schemas.microsoft.com/office/infopath/2007/PartnerControls"/>
    </lcf76f155ced4ddcb4097134ff3c332f>
    <TaxCatchAll xmlns="0e688173-6920-4db4-a106-52e1f932be5c" xsi:nil="true"/>
  </documentManagement>
</p:properties>
</file>

<file path=customXml/itemProps1.xml><?xml version="1.0" encoding="utf-8"?>
<ds:datastoreItem xmlns:ds="http://schemas.openxmlformats.org/officeDocument/2006/customXml" ds:itemID="{0C1C5E76-6597-4BB0-A243-90650062E0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8FD87F-9E5E-4D2A-A1AA-EA8D02801C02}"/>
</file>

<file path=customXml/itemProps3.xml><?xml version="1.0" encoding="utf-8"?>
<ds:datastoreItem xmlns:ds="http://schemas.openxmlformats.org/officeDocument/2006/customXml" ds:itemID="{E2CBA355-AE19-4A48-8264-3845B2FAFBB3}"/>
</file>

<file path=customXml/itemProps4.xml><?xml version="1.0" encoding="utf-8"?>
<ds:datastoreItem xmlns:ds="http://schemas.openxmlformats.org/officeDocument/2006/customXml" ds:itemID="{EFFE858C-7BFB-41C5-BCD2-BB6F573D8B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387</Words>
  <Characters>2207</Characters>
  <Application>Microsoft Office Word</Application>
  <DocSecurity>2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 Ltd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Taylor</dc:creator>
  <cp:keywords/>
  <cp:lastModifiedBy>Tim Miles</cp:lastModifiedBy>
  <cp:revision>8</cp:revision>
  <cp:lastPrinted>2015-09-04T14:02:00Z</cp:lastPrinted>
  <dcterms:created xsi:type="dcterms:W3CDTF">2025-04-16T11:51:00Z</dcterms:created>
  <dcterms:modified xsi:type="dcterms:W3CDTF">2025-04-16T14:20:00Z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0x010100D176D55DAA79714786DB57E7B4D72E28</vt:lpwstr>
  </property>
</Properties>
</file>